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CF" w:rsidRDefault="00400B03" w:rsidP="008F6FD0">
      <w:pPr>
        <w:pStyle w:val="a5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8F6FD0">
        <w:rPr>
          <w:rFonts w:ascii="Times New Roman" w:hAnsi="Times New Roman" w:cs="Times New Roman"/>
          <w:b/>
          <w:sz w:val="28"/>
        </w:rPr>
        <w:t xml:space="preserve">Информация о проведении единого урока ОБЖ посвященному </w:t>
      </w:r>
      <w:r w:rsidR="00DF7D79">
        <w:rPr>
          <w:rFonts w:ascii="Times New Roman" w:hAnsi="Times New Roman" w:cs="Times New Roman"/>
          <w:b/>
          <w:sz w:val="28"/>
          <w:shd w:val="clear" w:color="auto" w:fill="FFFFFF"/>
        </w:rPr>
        <w:t xml:space="preserve">370 – </w:t>
      </w:r>
      <w:proofErr w:type="spellStart"/>
      <w:r w:rsidR="00DF7D79">
        <w:rPr>
          <w:rFonts w:ascii="Times New Roman" w:hAnsi="Times New Roman" w:cs="Times New Roman"/>
          <w:b/>
          <w:sz w:val="28"/>
          <w:shd w:val="clear" w:color="auto" w:fill="FFFFFF"/>
        </w:rPr>
        <w:t>летию</w:t>
      </w:r>
      <w:proofErr w:type="spellEnd"/>
      <w:r w:rsidR="00DF7D7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пожарной охраны</w:t>
      </w:r>
      <w:r w:rsidRPr="008F6FD0">
        <w:rPr>
          <w:rFonts w:ascii="Times New Roman" w:hAnsi="Times New Roman" w:cs="Times New Roman"/>
          <w:b/>
          <w:sz w:val="28"/>
          <w:shd w:val="clear" w:color="auto" w:fill="FFFFFF"/>
        </w:rPr>
        <w:t xml:space="preserve"> в МБОУ СОШ </w:t>
      </w:r>
      <w:proofErr w:type="gramStart"/>
      <w:r w:rsidRPr="008F6FD0">
        <w:rPr>
          <w:rFonts w:ascii="Times New Roman" w:hAnsi="Times New Roman" w:cs="Times New Roman"/>
          <w:b/>
          <w:sz w:val="28"/>
          <w:shd w:val="clear" w:color="auto" w:fill="FFFFFF"/>
        </w:rPr>
        <w:t>с</w:t>
      </w:r>
      <w:proofErr w:type="gramEnd"/>
      <w:r w:rsidRPr="008F6FD0">
        <w:rPr>
          <w:rFonts w:ascii="Times New Roman" w:hAnsi="Times New Roman" w:cs="Times New Roman"/>
          <w:b/>
          <w:sz w:val="28"/>
          <w:shd w:val="clear" w:color="auto" w:fill="FFFFFF"/>
        </w:rPr>
        <w:t xml:space="preserve">. Степановка </w:t>
      </w:r>
      <w:r w:rsidR="00DF7D79">
        <w:rPr>
          <w:rFonts w:ascii="Times New Roman" w:hAnsi="Times New Roman" w:cs="Times New Roman"/>
          <w:b/>
          <w:sz w:val="28"/>
          <w:shd w:val="clear" w:color="auto" w:fill="FFFFFF"/>
        </w:rPr>
        <w:t>23 апреля</w:t>
      </w:r>
      <w:r w:rsidRPr="008F6FD0">
        <w:rPr>
          <w:rFonts w:ascii="Times New Roman" w:hAnsi="Times New Roman" w:cs="Times New Roman"/>
          <w:b/>
          <w:sz w:val="28"/>
          <w:shd w:val="clear" w:color="auto" w:fill="FFFFFF"/>
        </w:rPr>
        <w:t xml:space="preserve">  2019 года.</w:t>
      </w:r>
    </w:p>
    <w:p w:rsidR="0093129A" w:rsidRPr="0093129A" w:rsidRDefault="0093129A" w:rsidP="0093129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93129A">
        <w:rPr>
          <w:rFonts w:ascii="Times New Roman" w:hAnsi="Times New Roman" w:cs="Times New Roman"/>
          <w:sz w:val="28"/>
        </w:rPr>
        <w:t xml:space="preserve">Пожарная охрана России имеет богатую историю, уходящую </w:t>
      </w:r>
      <w:proofErr w:type="gramStart"/>
      <w:r w:rsidRPr="0093129A">
        <w:rPr>
          <w:rFonts w:ascii="Times New Roman" w:hAnsi="Times New Roman" w:cs="Times New Roman"/>
          <w:sz w:val="28"/>
        </w:rPr>
        <w:t>в глубь</w:t>
      </w:r>
      <w:proofErr w:type="gramEnd"/>
      <w:r w:rsidRPr="0093129A">
        <w:rPr>
          <w:rFonts w:ascii="Times New Roman" w:hAnsi="Times New Roman" w:cs="Times New Roman"/>
          <w:sz w:val="28"/>
        </w:rPr>
        <w:t xml:space="preserve"> веков. С появлением первых поселений, развитием городов все чаще вспыхивали в них пожары. Тяжелый ущерб наносили огненные смерчи на Руси, где издревле возводились, в основном, деревянные постройки. </w:t>
      </w:r>
    </w:p>
    <w:p w:rsidR="0093129A" w:rsidRPr="0093129A" w:rsidRDefault="0093129A" w:rsidP="0093129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93129A">
        <w:rPr>
          <w:rFonts w:ascii="Times New Roman" w:hAnsi="Times New Roman" w:cs="Times New Roman"/>
          <w:sz w:val="28"/>
        </w:rPr>
        <w:t xml:space="preserve">Становление русской государственности дало немало примеров решительных действий для преодоления социальных и экономических преград, встававших на историческом пути. Пожары были и остаются тормозом экономического развития. В связи с этим центральные власти России были вынуждены принимать определенные меры защиты от них. Еще Великий князь Иван III, во главе царской дружины участвовавший в тушении пожара Москвы в 1472 году и проявивший себя, несмотря на тяжелые ожоги, "зело </w:t>
      </w:r>
      <w:proofErr w:type="gramStart"/>
      <w:r w:rsidRPr="0093129A">
        <w:rPr>
          <w:rFonts w:ascii="Times New Roman" w:hAnsi="Times New Roman" w:cs="Times New Roman"/>
          <w:sz w:val="28"/>
        </w:rPr>
        <w:t>хоробрым</w:t>
      </w:r>
      <w:proofErr w:type="gramEnd"/>
      <w:r w:rsidRPr="0093129A">
        <w:rPr>
          <w:rFonts w:ascii="Times New Roman" w:hAnsi="Times New Roman" w:cs="Times New Roman"/>
          <w:sz w:val="28"/>
        </w:rPr>
        <w:t>", немедленно издал указ о мерах пожарной безопасности в городе. Наследники Ивана III на русском престоле были не менее решительны. Царские указы о суровом наказании виновников пожаров чередовались с требованиями применять при строительстве камень, не ставить дома близко друг к другу и т.д.</w:t>
      </w:r>
    </w:p>
    <w:p w:rsidR="0093129A" w:rsidRPr="0093129A" w:rsidRDefault="0093129A" w:rsidP="00A04BC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93129A">
        <w:rPr>
          <w:rFonts w:ascii="Times New Roman" w:hAnsi="Times New Roman" w:cs="Times New Roman"/>
          <w:sz w:val="28"/>
        </w:rPr>
        <w:t>Даже в сложное, обильное набегами захватчиков и внутренними распрями, смутное время на Руси не прекращалась борьба с пожарным бедствием.</w:t>
      </w:r>
    </w:p>
    <w:p w:rsidR="0093129A" w:rsidRPr="0093129A" w:rsidRDefault="0093129A" w:rsidP="00A04BC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93129A">
        <w:rPr>
          <w:rFonts w:ascii="Times New Roman" w:hAnsi="Times New Roman" w:cs="Times New Roman"/>
          <w:sz w:val="28"/>
        </w:rPr>
        <w:t>В 2001 году согласно Указу Президента Российской Федерации Государственная противопожарная служба перешла в подчинение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3129A" w:rsidRPr="0093129A" w:rsidRDefault="0093129A" w:rsidP="00A04BC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93129A">
        <w:rPr>
          <w:rFonts w:ascii="Times New Roman" w:hAnsi="Times New Roman" w:cs="Times New Roman"/>
          <w:sz w:val="28"/>
        </w:rPr>
        <w:t>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 Подразделения ГПС ежегодно совершают около двух миллионов выездов, при этом спасают от гибели и травм на пожарах более 90 тысяч человек. </w:t>
      </w:r>
    </w:p>
    <w:p w:rsidR="00400B03" w:rsidRPr="008F6FD0" w:rsidRDefault="00400B03" w:rsidP="008F6FD0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8F6FD0">
        <w:rPr>
          <w:rFonts w:ascii="Times New Roman" w:hAnsi="Times New Roman" w:cs="Times New Roman"/>
          <w:sz w:val="28"/>
          <w:lang w:eastAsia="ru-RU"/>
        </w:rPr>
        <w:t xml:space="preserve">Формат проведения урока был выбран (урок–лекция «История </w:t>
      </w:r>
      <w:r w:rsidR="00DF7D79">
        <w:rPr>
          <w:rFonts w:ascii="Times New Roman" w:hAnsi="Times New Roman" w:cs="Times New Roman"/>
          <w:sz w:val="28"/>
          <w:lang w:eastAsia="ru-RU"/>
        </w:rPr>
        <w:t>пожарной охраны</w:t>
      </w:r>
      <w:r w:rsidRPr="008F6FD0">
        <w:rPr>
          <w:rFonts w:ascii="Times New Roman" w:hAnsi="Times New Roman" w:cs="Times New Roman"/>
          <w:sz w:val="28"/>
          <w:lang w:eastAsia="ru-RU"/>
        </w:rPr>
        <w:t>»).</w:t>
      </w:r>
    </w:p>
    <w:p w:rsidR="00400B03" w:rsidRPr="008F6FD0" w:rsidRDefault="00400B03" w:rsidP="008F6FD0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8F6FD0">
        <w:rPr>
          <w:rFonts w:ascii="Times New Roman" w:hAnsi="Times New Roman" w:cs="Times New Roman"/>
          <w:sz w:val="28"/>
          <w:lang w:eastAsia="ru-RU"/>
        </w:rPr>
        <w:t>Перед началом урока была проведена эвакуация учащихся из здания школы.</w:t>
      </w:r>
    </w:p>
    <w:p w:rsidR="00400B03" w:rsidRPr="00400B03" w:rsidRDefault="00400B03" w:rsidP="00400B0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00B03" w:rsidRPr="00400B03" w:rsidRDefault="000F2389" w:rsidP="00400B0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43250" cy="1768078"/>
            <wp:effectExtent l="0" t="0" r="0" b="3810"/>
            <wp:docPr id="6" name="Рисунок 6" descr="C:\Users\A4F7~1\AppData\Local\Temp\Rar$DIa3648.22906\IMG_20190423_12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F7~1\AppData\Local\Temp\Rar$DIa3648.22906\IMG_20190423_122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17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81325" cy="1676995"/>
            <wp:effectExtent l="0" t="0" r="0" b="0"/>
            <wp:docPr id="7" name="Рисунок 7" descr="C:\Users\A4F7~1\AppData\Local\Temp\Rar$DIa3648.26692\IMG_20190423_12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4F7~1\AppData\Local\Temp\Rar$DIa3648.26692\IMG_20190423_123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2" cy="167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03" w:rsidRPr="008F6FD0" w:rsidRDefault="00400B03" w:rsidP="008F6FD0">
      <w:pPr>
        <w:pStyle w:val="a5"/>
        <w:rPr>
          <w:rFonts w:ascii="Times New Roman" w:hAnsi="Times New Roman" w:cs="Times New Roman"/>
          <w:sz w:val="28"/>
        </w:rPr>
      </w:pPr>
      <w:r w:rsidRPr="008F6FD0">
        <w:rPr>
          <w:rFonts w:ascii="Times New Roman" w:hAnsi="Times New Roman" w:cs="Times New Roman"/>
          <w:sz w:val="28"/>
        </w:rPr>
        <w:t xml:space="preserve">Урок лекция </w:t>
      </w:r>
    </w:p>
    <w:p w:rsidR="00400B03" w:rsidRPr="00400B03" w:rsidRDefault="00400B03" w:rsidP="00400B03">
      <w:r>
        <w:rPr>
          <w:noProof/>
          <w:lang w:eastAsia="ru-RU"/>
        </w:rPr>
        <w:lastRenderedPageBreak/>
        <w:drawing>
          <wp:inline distT="0" distB="0" distL="0" distR="0">
            <wp:extent cx="3132664" cy="1762125"/>
            <wp:effectExtent l="0" t="0" r="0" b="0"/>
            <wp:docPr id="3" name="Рисунок 3" descr="C:\Users\A4F7~1\AppData\Local\Temp\Rar$DIa3364.27740\IMG_20190301_13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F7~1\AppData\Local\Temp\Rar$DIa3364.27740\IMG_20190301_135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82" cy="176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389">
        <w:rPr>
          <w:noProof/>
          <w:lang w:eastAsia="ru-RU"/>
        </w:rPr>
        <w:drawing>
          <wp:inline distT="0" distB="0" distL="0" distR="0">
            <wp:extent cx="3343275" cy="1880592"/>
            <wp:effectExtent l="0" t="0" r="0" b="5715"/>
            <wp:docPr id="8" name="Рисунок 8" descr="C:\Users\A4F7~1\AppData\Local\Temp\Rar$DIa3648.32910\IMG_20190423_12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F7~1\AppData\Local\Temp\Rar$DIa3648.32910\IMG_20190423_123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B03" w:rsidRPr="00400B03" w:rsidSect="000F23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3"/>
    <w:rsid w:val="000F2389"/>
    <w:rsid w:val="00400B03"/>
    <w:rsid w:val="004309CF"/>
    <w:rsid w:val="008F6FD0"/>
    <w:rsid w:val="0093129A"/>
    <w:rsid w:val="00A04BCC"/>
    <w:rsid w:val="00D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6FD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6FD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2019-03-01T11:19:00Z</dcterms:created>
  <dcterms:modified xsi:type="dcterms:W3CDTF">2019-04-24T05:15:00Z</dcterms:modified>
</cp:coreProperties>
</file>