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30" w:rsidRDefault="001F0707" w:rsidP="000B7830">
      <w:pPr>
        <w:spacing w:after="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t xml:space="preserve"> </w:t>
      </w:r>
    </w:p>
    <w:p w:rsidR="005B61E3" w:rsidRDefault="00A266F7" w:rsidP="005B61E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1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справка о работе «Точка Роста» естестественно-научной и технологической направленности </w:t>
      </w:r>
    </w:p>
    <w:p w:rsidR="00A266F7" w:rsidRPr="005B61E3" w:rsidRDefault="00A266F7" w:rsidP="005B61E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1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МБОУ СОШ с. Степановка за 2023 год</w:t>
      </w:r>
    </w:p>
    <w:p w:rsidR="00DF3D38" w:rsidRPr="00982772" w:rsidRDefault="00A266F7" w:rsidP="001F07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Центр «Точка Роста»</w:t>
      </w:r>
      <w:r w:rsidR="00493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66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МБОУ СОШ с. Степановка</w:t>
      </w:r>
      <w:r w:rsidR="00493A5B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с  2021 года  </w:t>
      </w:r>
    </w:p>
    <w:p w:rsidR="001F0707" w:rsidRPr="00982772" w:rsidRDefault="000B327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  В состав  профильного</w:t>
      </w:r>
      <w:r w:rsidR="001F0707"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комплекта средств обучения и воспитания входят:</w:t>
      </w:r>
    </w:p>
    <w:p w:rsidR="000B3277" w:rsidRPr="00982772" w:rsidRDefault="000B327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-  цифровая </w:t>
      </w:r>
      <w:r w:rsidR="00493A5B">
        <w:rPr>
          <w:rFonts w:ascii="Times New Roman" w:eastAsia="Times New Roman" w:hAnsi="Times New Roman"/>
          <w:sz w:val="28"/>
          <w:szCs w:val="28"/>
          <w:lang w:eastAsia="ru-RU"/>
        </w:rPr>
        <w:t>лаборатория по физике – 3 шт , которые используются на уроках физики</w:t>
      </w:r>
      <w:r w:rsidR="001C451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кружковых занятиях. За год проведены открытые уроки  </w:t>
      </w:r>
    </w:p>
    <w:p w:rsidR="000B3277" w:rsidRPr="00982772" w:rsidRDefault="000B327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>-цифровая лаборатория по</w:t>
      </w:r>
      <w:r w:rsidR="001F0707"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химии</w:t>
      </w:r>
      <w:r w:rsidR="001C4514">
        <w:rPr>
          <w:rFonts w:ascii="Times New Roman" w:eastAsia="Times New Roman" w:hAnsi="Times New Roman"/>
          <w:sz w:val="28"/>
          <w:szCs w:val="28"/>
          <w:lang w:eastAsia="ru-RU"/>
        </w:rPr>
        <w:t xml:space="preserve"> – 3 шт, используются для </w:t>
      </w:r>
    </w:p>
    <w:p w:rsidR="001F0707" w:rsidRPr="00982772" w:rsidRDefault="000B327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-цифровая лаборатория по </w:t>
      </w:r>
      <w:r w:rsidR="001F0707"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биологии</w:t>
      </w: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-3 шт</w:t>
      </w:r>
      <w:r w:rsidR="001F0707" w:rsidRPr="009827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0707" w:rsidRPr="00982772" w:rsidRDefault="000B327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>МФУ(принтер, сканер, копир)- 1 шт</w:t>
      </w:r>
    </w:p>
    <w:p w:rsidR="001F0707" w:rsidRPr="00982772" w:rsidRDefault="001F070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>- образовательный конструктор для практики блочного программирования с комплектом датчиков и образовательный на</w:t>
      </w:r>
      <w:r w:rsidR="000B3277"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бор по </w:t>
      </w: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робототехнике;</w:t>
      </w:r>
    </w:p>
    <w:p w:rsidR="001F0707" w:rsidRPr="00982772" w:rsidRDefault="001F0707" w:rsidP="009827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>- компьютерное оборудование (ноутбуки, МФУ).</w:t>
      </w:r>
    </w:p>
    <w:p w:rsidR="001F0707" w:rsidRPr="00982772" w:rsidRDefault="001F0707" w:rsidP="0098277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>       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</w:t>
      </w:r>
      <w:r w:rsidR="000B3277"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предметов </w:t>
      </w:r>
      <w:r w:rsidRPr="00982772">
        <w:rPr>
          <w:rFonts w:ascii="Times New Roman" w:eastAsia="Times New Roman" w:hAnsi="Times New Roman"/>
          <w:sz w:val="28"/>
          <w:szCs w:val="28"/>
          <w:lang w:eastAsia="ru-RU"/>
        </w:rPr>
        <w:t>, естественно-научной и технической направленностей</w:t>
      </w:r>
      <w:r w:rsidR="000B3277" w:rsidRPr="0098277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общеобразовательных программ</w:t>
      </w:r>
      <w:r w:rsidR="00310A57" w:rsidRPr="009827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A57" w:rsidRPr="00982772" w:rsidRDefault="00310A57" w:rsidP="00982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>В настоящее время центр образования цифровых и естественнонаучных профилей «Точка роста» активно задействован в учебном процессе. В нем проводятся уроки  информатики, физики, химии, биологии, математики и др. Предметы естественно-научного цикла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целях: демонстрация видеофильмов, видео уроков, использование онлайн тренажеров, компьютерное тестирование</w:t>
      </w:r>
    </w:p>
    <w:p w:rsidR="00310A57" w:rsidRPr="00982772" w:rsidRDefault="00310A57" w:rsidP="00310A57">
      <w:pPr>
        <w:spacing w:after="0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 xml:space="preserve">  В кружках по направлениям «физика», «химия» и «биология» занимаются 42 обучающихся с 5 по 11 классы. Преподавание ведут три педагога: Атмасова Г.А по направлению «физика», Биканасова М.В. по направлению «биология» и  «химия», Васильев А.Л по направлению «информатика» «и физика»</w:t>
      </w:r>
      <w:r w:rsidR="00B24CAC">
        <w:rPr>
          <w:rFonts w:ascii="Times New Roman" w:hAnsi="Times New Roman"/>
          <w:sz w:val="28"/>
          <w:szCs w:val="28"/>
        </w:rPr>
        <w:t>.</w:t>
      </w:r>
      <w:r w:rsidRPr="00982772">
        <w:rPr>
          <w:rFonts w:ascii="Times New Roman" w:hAnsi="Times New Roman"/>
          <w:sz w:val="28"/>
          <w:szCs w:val="28"/>
        </w:rPr>
        <w:t xml:space="preserve"> </w:t>
      </w:r>
    </w:p>
    <w:p w:rsidR="00310A57" w:rsidRPr="00982772" w:rsidRDefault="00310A57" w:rsidP="00310A57">
      <w:pPr>
        <w:spacing w:after="0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>Старшеклассники (9-11 класс) на занятиях кружка «Физика в задачах» отрабатывают навыки решения задач повышенного и высокого уровней сложности в рамках подготовки к ГИА, работают  над индивидуальными и групповыми творческими проектами.</w:t>
      </w:r>
    </w:p>
    <w:p w:rsidR="00982772" w:rsidRDefault="00310A57" w:rsidP="00982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 xml:space="preserve">Учащиеся нашей школы активно работают над созданием интересных проектов по химии и биологии. </w:t>
      </w:r>
      <w:r w:rsidR="00982772">
        <w:rPr>
          <w:rFonts w:ascii="Times New Roman" w:hAnsi="Times New Roman"/>
          <w:sz w:val="28"/>
          <w:szCs w:val="28"/>
        </w:rPr>
        <w:t xml:space="preserve"> </w:t>
      </w:r>
      <w:r w:rsidR="00982772" w:rsidRPr="00982772">
        <w:rPr>
          <w:rFonts w:ascii="Times New Roman" w:hAnsi="Times New Roman"/>
          <w:sz w:val="28"/>
          <w:szCs w:val="28"/>
        </w:rPr>
        <w:t xml:space="preserve">  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В  мае</w:t>
      </w:r>
      <w:r w:rsidRPr="00982772">
        <w:rPr>
          <w:rFonts w:ascii="Times New Roman" w:hAnsi="Times New Roman"/>
          <w:sz w:val="28"/>
          <w:szCs w:val="28"/>
        </w:rPr>
        <w:t xml:space="preserve"> 2023 года провели ученическое собрание, на котором выступила команда  «Юные химики».   Выступления были посвящены к "Всемирному дню здоровья"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Курение — серьезная проблема, медицинская, и социальная. В настоящее время курение превратилось в массовую эпидемию, распространившуюся не только среди взрослых людей, но и  среди подростков, что наносит существенный ущерб здоровью населения.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этим, нам захотелось подробно разобраться в этой проблеме и практически подтвердить  негативное воздействие паров вейпа на организм человека, и ознакомить с результатами своей работы учащихся нашей школы, чтобы сформировать у них отрицательное отношение к курению вейпа.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Провели опыты.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рН среды вейповой жидкости с помощью ЦЛ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Обнаружение многоатомных спиртов качественной реакцией на спирты.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Обнаружение альдегидов с помощью реакции "серебряного зеркала"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Денатурация белков 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Опыты продемонстрировали учащиеся 10 класса Кукушкина Кристина и Шевченко Софья.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Выводы: Вейпы содержат опасные вещества, такие как формальдегид, глицерин, пропиленгликоль.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>2. Несмотря на активную рекламу, энергетические напитки не безопасны для здоровья, особенно при частом их употреблении. Поэтому мы рассказали об этом ученикам нашей школы.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>Результаты наших исследований доказывают, что, действительно, энергетические  напитки оказывают отрицательное воздействие на живые организмы и органы. Исходя из результатов, полученных нами, можно предположить, что эти напитки не безопасны для нашего организма, для  органов пищеварения.</w:t>
      </w:r>
    </w:p>
    <w:p w:rsidR="00982772" w:rsidRPr="00982772" w:rsidRDefault="00982772" w:rsidP="0098277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ОПЫТ №1 Определение  кислотности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ОПЫТ № 2 Проба с куриной печенью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ОПЫТ №3 Опыт с яичной скорлупой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 xml:space="preserve">ОПЫТ №4 Замачивание семян тыквы в энергетике </w:t>
      </w:r>
      <w:r w:rsidRPr="00982772">
        <w:rPr>
          <w:rFonts w:ascii="Times New Roman" w:hAnsi="Times New Roman"/>
          <w:sz w:val="28"/>
          <w:szCs w:val="28"/>
          <w:u w:val="single"/>
          <w:lang w:val="en-US"/>
        </w:rPr>
        <w:t>Flash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Исследования проводил ученик 8 класса Шарипов Динар.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Выводы: Энергетики обладают кислотной средой, содержат вещества которые выводят кальций из организма, поражают печень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3. "Какое мыло лучше- твердое или жидкое?"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 xml:space="preserve">На приготовленный раствор твердого мыла погрузили датчик  рН  Цифровой Лаборатории. 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рН тв.мыла=8,5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2772">
        <w:rPr>
          <w:rFonts w:ascii="Times New Roman" w:hAnsi="Times New Roman"/>
          <w:sz w:val="28"/>
          <w:szCs w:val="28"/>
          <w:u w:val="single"/>
        </w:rPr>
        <w:t>рНжидк.=7,0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Некоторые люди обладают достаточно чувствительной кожей, поэтому им подходит только жидкое мыло. Кроме того, жидкое мыло более гигиенично, так как оно находится внутри флакона с дозатором, а на кусковом мыле остаются бактерии, которые очень быстро размножаются во влажной среде. 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Опыты проводил ученик 9 класса Золотарев Арсений.</w:t>
      </w:r>
    </w:p>
    <w:p w:rsidR="00982772" w:rsidRPr="00982772" w:rsidRDefault="00982772" w:rsidP="009827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Определение содержания железа в яблоках и в яблочном соке.</w:t>
      </w:r>
    </w:p>
    <w:p w:rsidR="00982772" w:rsidRDefault="00982772" w:rsidP="0098277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Содержание железа в соках очень незначительно, а в зеленом яблоке мы обнаружили ионы железа с помощью химических опытов.</w:t>
      </w:r>
    </w:p>
    <w:p w:rsidR="00782E0B" w:rsidRDefault="00782E0B" w:rsidP="00782E0B">
      <w:pPr>
        <w:spacing w:after="0" w:line="240" w:lineRule="auto"/>
        <w:rPr>
          <w:rFonts w:ascii="Times New Roman" w:hAnsi="Times New Roman"/>
          <w:sz w:val="28"/>
          <w:szCs w:val="28"/>
          <w:lang w:val="ba-RU"/>
        </w:rPr>
      </w:pPr>
      <w:r w:rsidRPr="00982772">
        <w:rPr>
          <w:rFonts w:ascii="Times New Roman" w:hAnsi="Times New Roman"/>
          <w:sz w:val="28"/>
          <w:szCs w:val="28"/>
          <w:lang w:val="ba-RU"/>
        </w:rPr>
        <w:t xml:space="preserve">На элективном курсе по робототехнике под руководством Галины Альбертовны  учащиеся старших классов с помощью программы </w:t>
      </w:r>
      <w:r w:rsidRPr="00982772">
        <w:rPr>
          <w:rFonts w:ascii="Times New Roman" w:hAnsi="Times New Roman"/>
          <w:sz w:val="28"/>
          <w:szCs w:val="28"/>
          <w:lang w:val="en-US"/>
        </w:rPr>
        <w:t>Lego</w:t>
      </w:r>
      <w:r w:rsidRPr="00982772">
        <w:rPr>
          <w:rFonts w:ascii="Times New Roman" w:hAnsi="Times New Roman"/>
          <w:sz w:val="28"/>
          <w:szCs w:val="28"/>
        </w:rPr>
        <w:t xml:space="preserve"> </w:t>
      </w:r>
      <w:r w:rsidRPr="00982772">
        <w:rPr>
          <w:rFonts w:ascii="Times New Roman" w:hAnsi="Times New Roman"/>
          <w:sz w:val="28"/>
          <w:szCs w:val="28"/>
          <w:lang w:val="en-US"/>
        </w:rPr>
        <w:t>Eduction</w:t>
      </w:r>
      <w:r w:rsidRPr="00982772">
        <w:rPr>
          <w:rFonts w:ascii="Times New Roman" w:hAnsi="Times New Roman"/>
          <w:sz w:val="28"/>
          <w:szCs w:val="28"/>
        </w:rPr>
        <w:t xml:space="preserve"> </w:t>
      </w:r>
      <w:r w:rsidRPr="00982772">
        <w:rPr>
          <w:rFonts w:ascii="Times New Roman" w:hAnsi="Times New Roman"/>
          <w:sz w:val="28"/>
          <w:szCs w:val="28"/>
          <w:lang w:val="en-US"/>
        </w:rPr>
        <w:t>Spike</w:t>
      </w:r>
      <w:r w:rsidRPr="00982772">
        <w:rPr>
          <w:rFonts w:ascii="Times New Roman" w:hAnsi="Times New Roman"/>
          <w:sz w:val="28"/>
          <w:szCs w:val="28"/>
        </w:rPr>
        <w:t xml:space="preserve"> собирают роботов, так  на очередном занятии собрали танцующего робота, </w:t>
      </w:r>
      <w:r w:rsidRPr="00982772">
        <w:rPr>
          <w:rFonts w:ascii="Times New Roman" w:hAnsi="Times New Roman"/>
          <w:sz w:val="28"/>
          <w:szCs w:val="28"/>
          <w:lang w:val="ba-RU"/>
        </w:rPr>
        <w:t xml:space="preserve">  который под музык</w:t>
      </w:r>
      <w:r w:rsidR="00B24CAC">
        <w:rPr>
          <w:rFonts w:ascii="Times New Roman" w:hAnsi="Times New Roman"/>
          <w:sz w:val="28"/>
          <w:szCs w:val="28"/>
          <w:lang w:val="ba-RU"/>
        </w:rPr>
        <w:t>у выполняет ритмичные движения.</w:t>
      </w:r>
      <w:r w:rsidRPr="00982772">
        <w:rPr>
          <w:rFonts w:ascii="Times New Roman" w:hAnsi="Times New Roman"/>
          <w:sz w:val="28"/>
          <w:szCs w:val="28"/>
          <w:lang w:val="ba-RU"/>
        </w:rPr>
        <w:t>Его можно использовать на уроках во время физку</w:t>
      </w:r>
      <w:r>
        <w:rPr>
          <w:rFonts w:ascii="Times New Roman" w:hAnsi="Times New Roman"/>
          <w:sz w:val="28"/>
          <w:szCs w:val="28"/>
          <w:lang w:val="ba-RU"/>
        </w:rPr>
        <w:t>льт минутки в начальных классах.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2E0B" w:rsidRDefault="00782E0B" w:rsidP="00782E0B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На данном  курсе ученики сначала собирают роботов по инструкции в приложении LEGO SPIKE, где можно найти как простые, так и более усложненные конструкции. К собранным роботам по желанию учащиеся устанавливают дополнительные датчики. На данный момент были собраны все виды подвижных роботов: Блоха, Велосипедист, мобильная платформа и многие другие.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layout"/>
          <w:rFonts w:ascii="Times New Roman" w:hAnsi="Times New Roman"/>
          <w:sz w:val="28"/>
          <w:szCs w:val="28"/>
        </w:rPr>
        <w:t>Далее дети  приступают к программированию с помощью текстовых блоков в том же приложении LEGO SPIKE: есть возможность сделать это по готовым шаблонам или написать программу самостоятельно. Создавали различные программы: движение робота по намеченной линии, движение с объездом препятствий, выталкивание груза с полигона,  движение по поверхности без возможности упасть, определение цветов и озвучивание их названий, танец-разминка и другие.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layout"/>
          <w:rFonts w:ascii="Times New Roman" w:hAnsi="Times New Roman"/>
          <w:sz w:val="28"/>
          <w:szCs w:val="28"/>
        </w:rPr>
        <w:t>На сайте LEGO EDUCATION SPIKE  проходят дополнительные курсы по робототехнике: смотрят уроки, по которым в дальнейшем составляют программы, проходят  тестирование.</w:t>
      </w:r>
    </w:p>
    <w:p w:rsidR="00310A57" w:rsidRPr="00982772" w:rsidRDefault="00782E0B" w:rsidP="00782E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А.Л совместно с воспитанниками</w:t>
      </w:r>
      <w:r w:rsidR="00B24CAC">
        <w:rPr>
          <w:rFonts w:ascii="Times New Roman" w:hAnsi="Times New Roman"/>
          <w:sz w:val="28"/>
          <w:szCs w:val="28"/>
        </w:rPr>
        <w:t xml:space="preserve"> работает с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DOBOT</w:t>
      </w:r>
      <w:r w:rsidRPr="0078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Magician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a-RU"/>
        </w:rPr>
        <w:t>это многофункциональная четырех осевая роботизированная рука размером с настольный компьютер, предназначенная для практического обучения . который может не только перемещать разные вещи с места на место , устройство поставляется с различными насадками,позволяющими  осуществлять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8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 xml:space="preserve">печать. Учащиеся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ba-RU"/>
        </w:rPr>
        <w:t xml:space="preserve"> и 9 класса  с большим интересом осваивают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8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моделирование.</w:t>
      </w:r>
    </w:p>
    <w:p w:rsidR="00310A57" w:rsidRPr="00982772" w:rsidRDefault="00DB5CD8" w:rsidP="00310A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0A57" w:rsidRPr="00B24CAC" w:rsidRDefault="00310A57" w:rsidP="00B24C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72">
        <w:rPr>
          <w:rFonts w:ascii="Times New Roman" w:hAnsi="Times New Roman"/>
          <w:sz w:val="28"/>
          <w:szCs w:val="28"/>
        </w:rPr>
        <w:t xml:space="preserve">          Использование оборудования цифровой лаборатории в учебном процессе отражает современный подх</w:t>
      </w:r>
      <w:r w:rsidR="00782E0B">
        <w:rPr>
          <w:rFonts w:ascii="Times New Roman" w:hAnsi="Times New Roman"/>
          <w:sz w:val="28"/>
          <w:szCs w:val="28"/>
        </w:rPr>
        <w:t xml:space="preserve">од в обучении  школьников всех </w:t>
      </w:r>
      <w:r w:rsidRPr="00982772">
        <w:rPr>
          <w:rFonts w:ascii="Times New Roman" w:hAnsi="Times New Roman"/>
          <w:sz w:val="28"/>
          <w:szCs w:val="28"/>
        </w:rPr>
        <w:t>классов, направленный на создание инновационной образовате</w:t>
      </w:r>
      <w:r w:rsidR="00B24CAC">
        <w:rPr>
          <w:rFonts w:ascii="Times New Roman" w:hAnsi="Times New Roman"/>
          <w:sz w:val="28"/>
          <w:szCs w:val="28"/>
        </w:rPr>
        <w:t>льной среды, в которой  все</w:t>
      </w:r>
      <w:r w:rsidRPr="00982772">
        <w:rPr>
          <w:rFonts w:ascii="Times New Roman" w:hAnsi="Times New Roman"/>
          <w:sz w:val="28"/>
          <w:szCs w:val="28"/>
        </w:rPr>
        <w:t xml:space="preserve"> дети могут развивать свои творческие с</w:t>
      </w:r>
      <w:r w:rsidR="00B24CAC">
        <w:rPr>
          <w:rFonts w:ascii="Times New Roman" w:hAnsi="Times New Roman"/>
          <w:sz w:val="28"/>
          <w:szCs w:val="28"/>
        </w:rPr>
        <w:t>пособности и практические умения.</w:t>
      </w:r>
    </w:p>
    <w:p w:rsidR="00562AE5" w:rsidRPr="00B24CAC" w:rsidRDefault="00562AE5" w:rsidP="00B24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562AE5" w:rsidRPr="00B24CAC" w:rsidSect="00FA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4A4"/>
    <w:rsid w:val="000A628F"/>
    <w:rsid w:val="000B3277"/>
    <w:rsid w:val="000B7830"/>
    <w:rsid w:val="001C4514"/>
    <w:rsid w:val="001F0707"/>
    <w:rsid w:val="002325FD"/>
    <w:rsid w:val="00310A57"/>
    <w:rsid w:val="00493A5B"/>
    <w:rsid w:val="00562AE5"/>
    <w:rsid w:val="005964A4"/>
    <w:rsid w:val="005B61E3"/>
    <w:rsid w:val="005F1EFA"/>
    <w:rsid w:val="00782E0B"/>
    <w:rsid w:val="007E058D"/>
    <w:rsid w:val="007E7760"/>
    <w:rsid w:val="00834794"/>
    <w:rsid w:val="00982772"/>
    <w:rsid w:val="009E7333"/>
    <w:rsid w:val="00A266F7"/>
    <w:rsid w:val="00B24CAC"/>
    <w:rsid w:val="00C12205"/>
    <w:rsid w:val="00D2246A"/>
    <w:rsid w:val="00D74DE3"/>
    <w:rsid w:val="00DB400B"/>
    <w:rsid w:val="00DB5CD8"/>
    <w:rsid w:val="00DE0D75"/>
    <w:rsid w:val="00DF3D38"/>
    <w:rsid w:val="00E81BA1"/>
    <w:rsid w:val="00F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B783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0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E7760"/>
    <w:rPr>
      <w:color w:val="007AD0"/>
      <w:u w:val="single"/>
    </w:rPr>
  </w:style>
  <w:style w:type="paragraph" w:styleId="a6">
    <w:name w:val="Normal (Web)"/>
    <w:basedOn w:val="a"/>
    <w:uiPriority w:val="99"/>
    <w:unhideWhenUsed/>
    <w:rsid w:val="007E77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E7760"/>
  </w:style>
  <w:style w:type="character" w:styleId="a7">
    <w:name w:val="Strong"/>
    <w:basedOn w:val="a0"/>
    <w:uiPriority w:val="22"/>
    <w:qFormat/>
    <w:rsid w:val="00562AE5"/>
    <w:rPr>
      <w:b/>
      <w:bCs/>
    </w:rPr>
  </w:style>
  <w:style w:type="character" w:styleId="a8">
    <w:name w:val="Emphasis"/>
    <w:basedOn w:val="a0"/>
    <w:uiPriority w:val="20"/>
    <w:qFormat/>
    <w:rsid w:val="00562AE5"/>
    <w:rPr>
      <w:i/>
      <w:iCs/>
    </w:rPr>
  </w:style>
  <w:style w:type="character" w:customStyle="1" w:styleId="layout">
    <w:name w:val="layout"/>
    <w:basedOn w:val="a0"/>
    <w:rsid w:val="00782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B783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11278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74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15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15501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5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37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9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6401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54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125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7126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82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sadik1</cp:lastModifiedBy>
  <cp:revision>14</cp:revision>
  <dcterms:created xsi:type="dcterms:W3CDTF">2021-09-10T16:05:00Z</dcterms:created>
  <dcterms:modified xsi:type="dcterms:W3CDTF">2024-10-09T19:42:00Z</dcterms:modified>
</cp:coreProperties>
</file>